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7C9A6D" w14:textId="77777777" w:rsidR="00CA7C73" w:rsidRDefault="00BB1687">
      <w:pPr>
        <w:pStyle w:val="Heading1"/>
      </w:pPr>
      <w:bookmarkStart w:id="0" w:name="_GoBack"/>
      <w:bookmarkEnd w:id="0"/>
      <w:r>
        <w:t>Product Knowledge Call Template</w:t>
      </w:r>
    </w:p>
    <w:p w14:paraId="6A3D573C" w14:textId="77777777" w:rsidR="00CA7C73" w:rsidRDefault="00BB1687">
      <w:pPr>
        <w:shd w:val="clear" w:color="auto" w:fill="FFF8E1"/>
        <w:spacing w:after="120"/>
      </w:pPr>
      <w:r>
        <w:rPr>
          <w:i/>
          <w:iCs/>
          <w:color w:val="666666"/>
          <w:sz w:val="20"/>
          <w:szCs w:val="20"/>
        </w:rPr>
        <w:t>ℹ</w:t>
      </w:r>
      <w:r>
        <w:rPr>
          <w:i/>
          <w:iCs/>
          <w:color w:val="666666"/>
          <w:sz w:val="20"/>
          <w:szCs w:val="20"/>
        </w:rPr>
        <w:t>️</w:t>
      </w:r>
      <w:r>
        <w:rPr>
          <w:i/>
          <w:iCs/>
          <w:color w:val="666666"/>
          <w:sz w:val="20"/>
          <w:szCs w:val="20"/>
        </w:rPr>
        <w:t xml:space="preserve"> Guidance: Use this template during the initial product deep-dive call with the client.</w:t>
      </w:r>
    </w:p>
    <w:p w14:paraId="4E487A94" w14:textId="77777777" w:rsidR="00CA7C73" w:rsidRDefault="00BB1687">
      <w:pPr>
        <w:pStyle w:val="Heading2"/>
      </w:pPr>
      <w:r>
        <w:t>Call Details</w:t>
      </w:r>
    </w:p>
    <w:p w14:paraId="4D935B2D" w14:textId="77777777" w:rsidR="00CA7C73" w:rsidRDefault="00BB1687">
      <w:pPr>
        <w:spacing w:after="80"/>
      </w:pPr>
      <w:r>
        <w:rPr>
          <w:b/>
          <w:bCs/>
        </w:rPr>
        <w:t xml:space="preserve">Date: </w:t>
      </w:r>
      <w:r>
        <w:rPr>
          <w:color w:val="CCCCCC"/>
        </w:rPr>
        <w:t>_______________________________________________</w:t>
      </w:r>
    </w:p>
    <w:p w14:paraId="291DBE44" w14:textId="77777777" w:rsidR="00CA7C73" w:rsidRDefault="00BB1687">
      <w:pPr>
        <w:spacing w:after="80"/>
      </w:pPr>
      <w:r>
        <w:rPr>
          <w:b/>
          <w:bCs/>
        </w:rPr>
        <w:t xml:space="preserve">Participants: </w:t>
      </w:r>
      <w:r>
        <w:rPr>
          <w:color w:val="CCCCCC"/>
        </w:rPr>
        <w:t>_______________________________________________</w:t>
      </w:r>
    </w:p>
    <w:p w14:paraId="75190646" w14:textId="77777777" w:rsidR="00CA7C73" w:rsidRDefault="00BB1687">
      <w:pPr>
        <w:spacing w:after="80"/>
      </w:pPr>
      <w:r>
        <w:rPr>
          <w:b/>
          <w:bCs/>
        </w:rPr>
        <w:t xml:space="preserve">Duration: </w:t>
      </w:r>
      <w:r>
        <w:rPr>
          <w:color w:val="CCCCCC"/>
        </w:rPr>
        <w:t>_______________________________________________</w:t>
      </w:r>
    </w:p>
    <w:p w14:paraId="5C12A7E2" w14:textId="77777777" w:rsidR="00CA7C73" w:rsidRDefault="00BB1687">
      <w:pPr>
        <w:pStyle w:val="Heading2"/>
      </w:pPr>
      <w:r>
        <w:t>1. Agenda</w:t>
      </w:r>
    </w:p>
    <w:p w14:paraId="52BF7E10" w14:textId="77777777" w:rsidR="00CA7C73" w:rsidRDefault="00BB1687">
      <w:pPr>
        <w:pStyle w:val="ListParagraph"/>
        <w:numPr>
          <w:ilvl w:val="0"/>
          <w:numId w:val="2"/>
        </w:numPr>
        <w:spacing w:after="60"/>
      </w:pPr>
      <w:r>
        <w:t>Company overview and background</w:t>
      </w:r>
    </w:p>
    <w:p w14:paraId="17541A69" w14:textId="77777777" w:rsidR="00CA7C73" w:rsidRDefault="00BB1687">
      <w:pPr>
        <w:pStyle w:val="ListParagraph"/>
        <w:numPr>
          <w:ilvl w:val="0"/>
          <w:numId w:val="2"/>
        </w:numPr>
        <w:spacing w:after="60"/>
      </w:pPr>
      <w:r>
        <w:t>Product/service walkthrough</w:t>
      </w:r>
    </w:p>
    <w:p w14:paraId="1085E585" w14:textId="77777777" w:rsidR="00CA7C73" w:rsidRDefault="00BB1687">
      <w:pPr>
        <w:pStyle w:val="ListParagraph"/>
        <w:numPr>
          <w:ilvl w:val="0"/>
          <w:numId w:val="2"/>
        </w:numPr>
        <w:spacing w:after="60"/>
      </w:pPr>
      <w:r>
        <w:t>Key selling points discussion</w:t>
      </w:r>
    </w:p>
    <w:p w14:paraId="7BC2DBB5" w14:textId="77777777" w:rsidR="00CA7C73" w:rsidRDefault="00BB1687">
      <w:pPr>
        <w:pStyle w:val="ListParagraph"/>
        <w:numPr>
          <w:ilvl w:val="0"/>
          <w:numId w:val="2"/>
        </w:numPr>
        <w:spacing w:after="60"/>
      </w:pPr>
      <w:r>
        <w:t>Target customer profile</w:t>
      </w:r>
    </w:p>
    <w:p w14:paraId="7D739806" w14:textId="77777777" w:rsidR="00CA7C73" w:rsidRDefault="00BB1687">
      <w:pPr>
        <w:pStyle w:val="ListParagraph"/>
        <w:numPr>
          <w:ilvl w:val="0"/>
          <w:numId w:val="2"/>
        </w:numPr>
        <w:spacing w:after="60"/>
      </w:pPr>
      <w:r>
        <w:t>Common objections and resp</w:t>
      </w:r>
      <w:r>
        <w:t>onses</w:t>
      </w:r>
    </w:p>
    <w:p w14:paraId="569C2653" w14:textId="77777777" w:rsidR="00CA7C73" w:rsidRDefault="00BB1687">
      <w:pPr>
        <w:pStyle w:val="ListParagraph"/>
        <w:numPr>
          <w:ilvl w:val="0"/>
          <w:numId w:val="2"/>
        </w:numPr>
        <w:spacing w:after="60"/>
      </w:pPr>
      <w:r>
        <w:t>Pricing and commercial terms</w:t>
      </w:r>
    </w:p>
    <w:p w14:paraId="3F7719A4" w14:textId="77777777" w:rsidR="00CA7C73" w:rsidRDefault="00BB1687">
      <w:pPr>
        <w:pStyle w:val="ListParagraph"/>
        <w:numPr>
          <w:ilvl w:val="0"/>
          <w:numId w:val="2"/>
        </w:numPr>
        <w:spacing w:after="60"/>
      </w:pPr>
      <w:r>
        <w:t>Support and logistics</w:t>
      </w:r>
    </w:p>
    <w:p w14:paraId="571F7A19" w14:textId="77777777" w:rsidR="00CA7C73" w:rsidRDefault="00BB1687">
      <w:pPr>
        <w:pStyle w:val="ListParagraph"/>
        <w:numPr>
          <w:ilvl w:val="0"/>
          <w:numId w:val="2"/>
        </w:numPr>
        <w:spacing w:after="60"/>
      </w:pPr>
      <w:r>
        <w:t>Q&amp;A and next steps</w:t>
      </w:r>
    </w:p>
    <w:p w14:paraId="6D9C02E5" w14:textId="77777777" w:rsidR="00CA7C73" w:rsidRDefault="00BB1687">
      <w:pPr>
        <w:pStyle w:val="Heading2"/>
      </w:pPr>
      <w:r>
        <w:t>2. Key Selling Points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3500"/>
        <w:gridCol w:w="3026"/>
      </w:tblGrid>
      <w:tr w:rsidR="00CA7C73" w14:paraId="713E173A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5280806" w14:textId="77777777" w:rsidR="00CA7C73" w:rsidRDefault="00BB1687">
            <w:r>
              <w:rPr>
                <w:b/>
                <w:bCs/>
                <w:color w:val="FFFFFF"/>
                <w:sz w:val="20"/>
                <w:szCs w:val="20"/>
              </w:rPr>
              <w:t>Selling Point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BC89955" w14:textId="77777777" w:rsidR="00CA7C73" w:rsidRDefault="00BB1687">
            <w:r>
              <w:rPr>
                <w:b/>
                <w:bCs/>
                <w:color w:val="FFFFFF"/>
                <w:sz w:val="20"/>
                <w:szCs w:val="20"/>
              </w:rPr>
              <w:t>Supporting Evidence</w:t>
            </w:r>
          </w:p>
        </w:tc>
        <w:tc>
          <w:tcPr>
            <w:tcW w:w="3026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9AF32D7" w14:textId="77777777" w:rsidR="00CA7C73" w:rsidRDefault="00BB1687">
            <w:r>
              <w:rPr>
                <w:b/>
                <w:bCs/>
                <w:color w:val="FFFFFF"/>
                <w:sz w:val="20"/>
                <w:szCs w:val="20"/>
              </w:rPr>
              <w:t>Customer Benefit</w:t>
            </w:r>
          </w:p>
        </w:tc>
      </w:tr>
      <w:tr w:rsidR="00CA7C73" w14:paraId="15A84255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60E03F4" w14:textId="77777777" w:rsidR="00CA7C73" w:rsidRDefault="00CA7C73"/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BA9976" w14:textId="77777777" w:rsidR="00CA7C73" w:rsidRDefault="00CA7C73"/>
        </w:tc>
        <w:tc>
          <w:tcPr>
            <w:tcW w:w="3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B9DF40C" w14:textId="77777777" w:rsidR="00CA7C73" w:rsidRDefault="00CA7C73"/>
        </w:tc>
      </w:tr>
      <w:tr w:rsidR="00CA7C73" w14:paraId="747B1196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30585C7" w14:textId="77777777" w:rsidR="00CA7C73" w:rsidRDefault="00CA7C73"/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5EA0766" w14:textId="77777777" w:rsidR="00CA7C73" w:rsidRDefault="00CA7C73"/>
        </w:tc>
        <w:tc>
          <w:tcPr>
            <w:tcW w:w="3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E2AA14E" w14:textId="77777777" w:rsidR="00CA7C73" w:rsidRDefault="00CA7C73"/>
        </w:tc>
      </w:tr>
      <w:tr w:rsidR="00CA7C73" w14:paraId="7AFC4005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05EA932" w14:textId="77777777" w:rsidR="00CA7C73" w:rsidRDefault="00CA7C73"/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A8DA6D3" w14:textId="77777777" w:rsidR="00CA7C73" w:rsidRDefault="00CA7C73"/>
        </w:tc>
        <w:tc>
          <w:tcPr>
            <w:tcW w:w="3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745C750" w14:textId="77777777" w:rsidR="00CA7C73" w:rsidRDefault="00CA7C73"/>
        </w:tc>
      </w:tr>
      <w:tr w:rsidR="00CA7C73" w14:paraId="3AC21FA0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A30F89A" w14:textId="77777777" w:rsidR="00CA7C73" w:rsidRDefault="00CA7C73"/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3BDFE4C" w14:textId="77777777" w:rsidR="00CA7C73" w:rsidRDefault="00CA7C73"/>
        </w:tc>
        <w:tc>
          <w:tcPr>
            <w:tcW w:w="3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D14EA0" w14:textId="77777777" w:rsidR="00CA7C73" w:rsidRDefault="00CA7C73"/>
        </w:tc>
      </w:tr>
      <w:tr w:rsidR="00CA7C73" w14:paraId="0766D96F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4440C40" w14:textId="77777777" w:rsidR="00CA7C73" w:rsidRDefault="00CA7C73"/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196C5E6" w14:textId="77777777" w:rsidR="00CA7C73" w:rsidRDefault="00CA7C73"/>
        </w:tc>
        <w:tc>
          <w:tcPr>
            <w:tcW w:w="3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032C972" w14:textId="77777777" w:rsidR="00CA7C73" w:rsidRDefault="00CA7C73"/>
        </w:tc>
      </w:tr>
    </w:tbl>
    <w:p w14:paraId="0FB02D17" w14:textId="77777777" w:rsidR="00CA7C73" w:rsidRDefault="00CA7C73">
      <w:pPr>
        <w:spacing w:after="200"/>
      </w:pPr>
    </w:p>
    <w:p w14:paraId="74BE7832" w14:textId="77777777" w:rsidR="00CA7C73" w:rsidRDefault="00BB1687">
      <w:pPr>
        <w:pStyle w:val="Heading2"/>
      </w:pPr>
      <w:r>
        <w:t>3. Common Objections &amp; Responses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3500"/>
        <w:gridCol w:w="3026"/>
      </w:tblGrid>
      <w:tr w:rsidR="00CA7C73" w14:paraId="3E8A4E62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A161E7F" w14:textId="77777777" w:rsidR="00CA7C73" w:rsidRDefault="00BB1687">
            <w:r>
              <w:rPr>
                <w:b/>
                <w:bCs/>
                <w:color w:val="FFFFFF"/>
                <w:sz w:val="20"/>
                <w:szCs w:val="20"/>
              </w:rPr>
              <w:t>Objection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D9CC7D3" w14:textId="77777777" w:rsidR="00CA7C73" w:rsidRDefault="00BB1687">
            <w:r>
              <w:rPr>
                <w:b/>
                <w:bCs/>
                <w:color w:val="FFFFFF"/>
                <w:sz w:val="20"/>
                <w:szCs w:val="20"/>
              </w:rPr>
              <w:t>Recommended Response</w:t>
            </w:r>
          </w:p>
        </w:tc>
        <w:tc>
          <w:tcPr>
            <w:tcW w:w="3026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AAD3C1" w14:textId="77777777" w:rsidR="00CA7C73" w:rsidRDefault="00BB1687">
            <w:r>
              <w:rPr>
                <w:b/>
                <w:bCs/>
                <w:color w:val="FFFFFF"/>
                <w:sz w:val="20"/>
                <w:szCs w:val="20"/>
              </w:rPr>
              <w:t>Evidence/Proof</w:t>
            </w:r>
          </w:p>
        </w:tc>
      </w:tr>
      <w:tr w:rsidR="00CA7C73" w14:paraId="49562F5A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AEDD313" w14:textId="77777777" w:rsidR="00CA7C73" w:rsidRDefault="00CA7C73"/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0C7790F" w14:textId="77777777" w:rsidR="00CA7C73" w:rsidRDefault="00CA7C73"/>
        </w:tc>
        <w:tc>
          <w:tcPr>
            <w:tcW w:w="3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F7C29A3" w14:textId="77777777" w:rsidR="00CA7C73" w:rsidRDefault="00CA7C73"/>
        </w:tc>
      </w:tr>
      <w:tr w:rsidR="00CA7C73" w14:paraId="27CCEC5D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A636112" w14:textId="77777777" w:rsidR="00CA7C73" w:rsidRDefault="00CA7C73"/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18FAD0F" w14:textId="77777777" w:rsidR="00CA7C73" w:rsidRDefault="00CA7C73"/>
        </w:tc>
        <w:tc>
          <w:tcPr>
            <w:tcW w:w="3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FEED0CC" w14:textId="77777777" w:rsidR="00CA7C73" w:rsidRDefault="00CA7C73"/>
        </w:tc>
      </w:tr>
      <w:tr w:rsidR="00CA7C73" w14:paraId="7540A834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B9485D8" w14:textId="77777777" w:rsidR="00CA7C73" w:rsidRDefault="00CA7C73"/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BDFBC6A" w14:textId="77777777" w:rsidR="00CA7C73" w:rsidRDefault="00CA7C73"/>
        </w:tc>
        <w:tc>
          <w:tcPr>
            <w:tcW w:w="3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14BD53F" w14:textId="77777777" w:rsidR="00CA7C73" w:rsidRDefault="00CA7C73"/>
        </w:tc>
      </w:tr>
      <w:tr w:rsidR="00CA7C73" w14:paraId="5A373719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C81B652" w14:textId="77777777" w:rsidR="00CA7C73" w:rsidRDefault="00CA7C73"/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73C4321" w14:textId="77777777" w:rsidR="00CA7C73" w:rsidRDefault="00CA7C73"/>
        </w:tc>
        <w:tc>
          <w:tcPr>
            <w:tcW w:w="3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DE80C93" w14:textId="77777777" w:rsidR="00CA7C73" w:rsidRDefault="00CA7C73"/>
        </w:tc>
      </w:tr>
    </w:tbl>
    <w:p w14:paraId="13498FCE" w14:textId="77777777" w:rsidR="00CA7C73" w:rsidRDefault="00CA7C73">
      <w:pPr>
        <w:spacing w:after="200"/>
      </w:pPr>
    </w:p>
    <w:p w14:paraId="081E7D86" w14:textId="77777777" w:rsidR="00CA7C73" w:rsidRDefault="00BB1687">
      <w:pPr>
        <w:pStyle w:val="Heading2"/>
      </w:pPr>
      <w:r>
        <w:t>4. Frequently Asked Questions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0"/>
        <w:gridCol w:w="5026"/>
      </w:tblGrid>
      <w:tr w:rsidR="00CA7C73" w14:paraId="20DBC114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4C22D30" w14:textId="77777777" w:rsidR="00CA7C73" w:rsidRDefault="00BB1687">
            <w:r>
              <w:rPr>
                <w:b/>
                <w:bCs/>
                <w:color w:val="FFFFFF"/>
                <w:sz w:val="20"/>
                <w:szCs w:val="20"/>
              </w:rPr>
              <w:t>Question</w:t>
            </w:r>
          </w:p>
        </w:tc>
        <w:tc>
          <w:tcPr>
            <w:tcW w:w="5026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84C440E" w14:textId="77777777" w:rsidR="00CA7C73" w:rsidRDefault="00BB1687">
            <w:r>
              <w:rPr>
                <w:b/>
                <w:bCs/>
                <w:color w:val="FFFFFF"/>
                <w:sz w:val="20"/>
                <w:szCs w:val="20"/>
              </w:rPr>
              <w:t>Answer</w:t>
            </w:r>
          </w:p>
        </w:tc>
      </w:tr>
      <w:tr w:rsidR="00CA7C73" w14:paraId="4540FCFF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98AD6A3" w14:textId="77777777" w:rsidR="00CA7C73" w:rsidRDefault="00CA7C73"/>
        </w:tc>
        <w:tc>
          <w:tcPr>
            <w:tcW w:w="5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E58F1CC" w14:textId="77777777" w:rsidR="00CA7C73" w:rsidRDefault="00CA7C73"/>
        </w:tc>
      </w:tr>
      <w:tr w:rsidR="00CA7C73" w14:paraId="3951DB4C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9368CF7" w14:textId="77777777" w:rsidR="00CA7C73" w:rsidRDefault="00CA7C73"/>
        </w:tc>
        <w:tc>
          <w:tcPr>
            <w:tcW w:w="5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CCAC0C3" w14:textId="77777777" w:rsidR="00CA7C73" w:rsidRDefault="00CA7C73"/>
        </w:tc>
      </w:tr>
      <w:tr w:rsidR="00CA7C73" w14:paraId="069D241A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456C02A" w14:textId="77777777" w:rsidR="00CA7C73" w:rsidRDefault="00CA7C73"/>
        </w:tc>
        <w:tc>
          <w:tcPr>
            <w:tcW w:w="5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F16BEA8" w14:textId="77777777" w:rsidR="00CA7C73" w:rsidRDefault="00CA7C73"/>
        </w:tc>
      </w:tr>
      <w:tr w:rsidR="00CA7C73" w14:paraId="3782D2D0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57EB097" w14:textId="77777777" w:rsidR="00CA7C73" w:rsidRDefault="00CA7C73"/>
        </w:tc>
        <w:tc>
          <w:tcPr>
            <w:tcW w:w="5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8498511" w14:textId="77777777" w:rsidR="00CA7C73" w:rsidRDefault="00CA7C73"/>
        </w:tc>
      </w:tr>
      <w:tr w:rsidR="00CA7C73" w14:paraId="3726FDB0" w14:textId="77777777">
        <w:tblPrEx>
          <w:tblCellMar>
            <w:top w:w="0" w:type="dxa"/>
            <w:bottom w:w="0" w:type="dxa"/>
          </w:tblCellMar>
        </w:tblPrEx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0DE564C" w14:textId="77777777" w:rsidR="00CA7C73" w:rsidRDefault="00CA7C73"/>
        </w:tc>
        <w:tc>
          <w:tcPr>
            <w:tcW w:w="5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CA16831" w14:textId="77777777" w:rsidR="00CA7C73" w:rsidRDefault="00CA7C73"/>
        </w:tc>
      </w:tr>
    </w:tbl>
    <w:p w14:paraId="6DDF1344" w14:textId="77777777" w:rsidR="00CA7C73" w:rsidRDefault="00CA7C73">
      <w:pPr>
        <w:spacing w:after="200"/>
      </w:pPr>
    </w:p>
    <w:p w14:paraId="21F2F8BD" w14:textId="77777777" w:rsidR="00CA7C73" w:rsidRDefault="00BB1687">
      <w:pPr>
        <w:pStyle w:val="Heading2"/>
      </w:pPr>
      <w:r>
        <w:t>5. Call Notes</w:t>
      </w:r>
    </w:p>
    <w:p w14:paraId="013D26D5" w14:textId="77777777" w:rsidR="00CA7C73" w:rsidRDefault="00BB1687">
      <w:pPr>
        <w:spacing w:after="80"/>
      </w:pPr>
      <w:r>
        <w:rPr>
          <w:b/>
          <w:bCs/>
        </w:rPr>
        <w:t xml:space="preserve">Key Takeaways: </w:t>
      </w:r>
      <w:r>
        <w:rPr>
          <w:color w:val="CCCCCC"/>
        </w:rPr>
        <w:t>_______________________________________________</w:t>
      </w:r>
    </w:p>
    <w:p w14:paraId="22076763" w14:textId="77777777" w:rsidR="00CA7C73" w:rsidRDefault="00BB1687">
      <w:pPr>
        <w:spacing w:after="80"/>
      </w:pPr>
      <w:r>
        <w:rPr>
          <w:b/>
          <w:bCs/>
        </w:rPr>
        <w:t xml:space="preserve">Action Items: </w:t>
      </w:r>
      <w:r>
        <w:rPr>
          <w:color w:val="CCCCCC"/>
        </w:rPr>
        <w:t>_______________________________________________</w:t>
      </w:r>
    </w:p>
    <w:p w14:paraId="111608AD" w14:textId="77777777" w:rsidR="00CA7C73" w:rsidRDefault="00BB1687">
      <w:pPr>
        <w:spacing w:after="80"/>
      </w:pPr>
      <w:r>
        <w:rPr>
          <w:b/>
          <w:bCs/>
        </w:rPr>
        <w:t xml:space="preserve">Follow-up Date: </w:t>
      </w:r>
      <w:r>
        <w:rPr>
          <w:color w:val="CCCCCC"/>
        </w:rPr>
        <w:t>_______________________________________________</w:t>
      </w:r>
    </w:p>
    <w:sectPr w:rsidR="00CA7C73">
      <w:headerReference w:type="default" r:id="rId7"/>
      <w:footerReference w:type="default" r:id="rId8"/>
      <w:pgSz w:w="11906" w:h="16838"/>
      <w:pgMar w:top="1440" w:right="1200" w:bottom="1200" w:left="12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4A818F" w14:textId="77777777" w:rsidR="00000000" w:rsidRDefault="00BB1687">
      <w:r>
        <w:separator/>
      </w:r>
    </w:p>
  </w:endnote>
  <w:endnote w:type="continuationSeparator" w:id="0">
    <w:p w14:paraId="0E826A78" w14:textId="77777777" w:rsidR="00000000" w:rsidRDefault="00BB1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8EE09B" w14:textId="77777777" w:rsidR="00CA7C73" w:rsidRDefault="00BB1687">
    <w:pPr>
      <w:pBdr>
        <w:top w:val="single" w:sz="2" w:space="4" w:color="CCCCCC"/>
      </w:pBdr>
      <w:tabs>
        <w:tab w:val="right" w:pos="9026"/>
      </w:tabs>
    </w:pPr>
    <w:r>
      <w:rPr>
        <w:color w:val="999999"/>
        <w:sz w:val="14"/>
        <w:szCs w:val="14"/>
      </w:rPr>
      <w:t>Product Knowledge Call | SCA-Partner</w:t>
    </w:r>
    <w:r>
      <w:rPr>
        <w:sz w:val="14"/>
        <w:szCs w:val="14"/>
      </w:rPr>
      <w:tab/>
    </w:r>
    <w:r>
      <w:rPr>
        <w:color w:val="999999"/>
        <w:sz w:val="14"/>
        <w:szCs w:val="14"/>
      </w:rPr>
      <w:t xml:space="preserve">Page </w:t>
    </w:r>
    <w:r>
      <w:rPr>
        <w:color w:val="999999"/>
        <w:sz w:val="14"/>
        <w:szCs w:val="14"/>
      </w:rPr>
      <w:fldChar w:fldCharType="begin"/>
    </w:r>
    <w:r>
      <w:rPr>
        <w:color w:val="999999"/>
        <w:sz w:val="14"/>
        <w:szCs w:val="14"/>
      </w:rPr>
      <w:instrText>PAGE</w:instrText>
    </w:r>
    <w:r>
      <w:rPr>
        <w:color w:val="999999"/>
        <w:sz w:val="14"/>
        <w:szCs w:val="14"/>
      </w:rPr>
      <w:fldChar w:fldCharType="separate"/>
    </w:r>
    <w:r>
      <w:rPr>
        <w:noProof/>
        <w:color w:val="999999"/>
        <w:sz w:val="14"/>
        <w:szCs w:val="14"/>
      </w:rPr>
      <w:t>1</w:t>
    </w:r>
    <w:r>
      <w:rPr>
        <w:color w:val="999999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578D4F" w14:textId="77777777" w:rsidR="00000000" w:rsidRDefault="00BB1687">
      <w:r>
        <w:separator/>
      </w:r>
    </w:p>
  </w:footnote>
  <w:footnote w:type="continuationSeparator" w:id="0">
    <w:p w14:paraId="316B5EC6" w14:textId="77777777" w:rsidR="00000000" w:rsidRDefault="00BB16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79D2D2" w14:textId="77777777" w:rsidR="00CA7C73" w:rsidRDefault="00BB1687">
    <w:pPr>
      <w:pBdr>
        <w:bottom w:val="single" w:sz="6" w:space="4" w:color="00A3E0"/>
      </w:pBdr>
      <w:tabs>
        <w:tab w:val="right" w:pos="9026"/>
      </w:tabs>
      <w:spacing w:after="100"/>
    </w:pPr>
    <w:r>
      <w:rPr>
        <w:b/>
        <w:bCs/>
        <w:color w:val="00A3E0"/>
        <w:sz w:val="20"/>
        <w:szCs w:val="20"/>
      </w:rPr>
      <w:t>SCA</w:t>
    </w:r>
    <w:r>
      <w:rPr>
        <w:i/>
        <w:iCs/>
        <w:color w:val="232D39"/>
        <w:sz w:val="20"/>
        <w:szCs w:val="20"/>
      </w:rPr>
      <w:t>-Partner</w:t>
    </w:r>
    <w:r>
      <w:rPr>
        <w:color w:val="999999"/>
        <w:sz w:val="14"/>
        <w:szCs w:val="14"/>
      </w:rPr>
      <w:tab/>
      <w:t>info@scapartner.com | +254728268568 | www.scapartner.com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BC0714"/>
    <w:multiLevelType w:val="hybridMultilevel"/>
    <w:tmpl w:val="5CA45808"/>
    <w:lvl w:ilvl="0" w:tplc="8AE26D64">
      <w:start w:val="1"/>
      <w:numFmt w:val="decimal"/>
      <w:lvlText w:val="%1."/>
      <w:lvlJc w:val="left"/>
      <w:pPr>
        <w:ind w:left="720" w:hanging="360"/>
      </w:pPr>
    </w:lvl>
    <w:lvl w:ilvl="1" w:tplc="115A0E84">
      <w:numFmt w:val="decimal"/>
      <w:lvlText w:val=""/>
      <w:lvlJc w:val="left"/>
    </w:lvl>
    <w:lvl w:ilvl="2" w:tplc="3C9EFC14">
      <w:numFmt w:val="decimal"/>
      <w:lvlText w:val=""/>
      <w:lvlJc w:val="left"/>
    </w:lvl>
    <w:lvl w:ilvl="3" w:tplc="52EEDB10">
      <w:numFmt w:val="decimal"/>
      <w:lvlText w:val=""/>
      <w:lvlJc w:val="left"/>
    </w:lvl>
    <w:lvl w:ilvl="4" w:tplc="70283732">
      <w:numFmt w:val="decimal"/>
      <w:lvlText w:val=""/>
      <w:lvlJc w:val="left"/>
    </w:lvl>
    <w:lvl w:ilvl="5" w:tplc="F320A9FA">
      <w:numFmt w:val="decimal"/>
      <w:lvlText w:val=""/>
      <w:lvlJc w:val="left"/>
    </w:lvl>
    <w:lvl w:ilvl="6" w:tplc="8932C53C">
      <w:numFmt w:val="decimal"/>
      <w:lvlText w:val=""/>
      <w:lvlJc w:val="left"/>
    </w:lvl>
    <w:lvl w:ilvl="7" w:tplc="08AADBBE">
      <w:numFmt w:val="decimal"/>
      <w:lvlText w:val=""/>
      <w:lvlJc w:val="left"/>
    </w:lvl>
    <w:lvl w:ilvl="8" w:tplc="A208A80A">
      <w:numFmt w:val="decimal"/>
      <w:lvlText w:val=""/>
      <w:lvlJc w:val="left"/>
    </w:lvl>
  </w:abstractNum>
  <w:abstractNum w:abstractNumId="1" w15:restartNumberingAfterBreak="0">
    <w:nsid w:val="4AFB43A2"/>
    <w:multiLevelType w:val="hybridMultilevel"/>
    <w:tmpl w:val="A9C810D2"/>
    <w:lvl w:ilvl="0" w:tplc="A80C5C5E">
      <w:start w:val="1"/>
      <w:numFmt w:val="bullet"/>
      <w:lvlText w:val="●"/>
      <w:lvlJc w:val="left"/>
      <w:pPr>
        <w:ind w:left="720" w:hanging="360"/>
      </w:pPr>
    </w:lvl>
    <w:lvl w:ilvl="1" w:tplc="05FCE9A8">
      <w:start w:val="1"/>
      <w:numFmt w:val="bullet"/>
      <w:lvlText w:val="○"/>
      <w:lvlJc w:val="left"/>
      <w:pPr>
        <w:ind w:left="1440" w:hanging="360"/>
      </w:pPr>
    </w:lvl>
    <w:lvl w:ilvl="2" w:tplc="68F02226">
      <w:start w:val="1"/>
      <w:numFmt w:val="bullet"/>
      <w:lvlText w:val="■"/>
      <w:lvlJc w:val="left"/>
      <w:pPr>
        <w:ind w:left="2160" w:hanging="360"/>
      </w:pPr>
    </w:lvl>
    <w:lvl w:ilvl="3" w:tplc="72AA5B22">
      <w:start w:val="1"/>
      <w:numFmt w:val="bullet"/>
      <w:lvlText w:val="●"/>
      <w:lvlJc w:val="left"/>
      <w:pPr>
        <w:ind w:left="2880" w:hanging="360"/>
      </w:pPr>
    </w:lvl>
    <w:lvl w:ilvl="4" w:tplc="9D54345C">
      <w:start w:val="1"/>
      <w:numFmt w:val="bullet"/>
      <w:lvlText w:val="○"/>
      <w:lvlJc w:val="left"/>
      <w:pPr>
        <w:ind w:left="3600" w:hanging="360"/>
      </w:pPr>
    </w:lvl>
    <w:lvl w:ilvl="5" w:tplc="395AB756">
      <w:start w:val="1"/>
      <w:numFmt w:val="bullet"/>
      <w:lvlText w:val="■"/>
      <w:lvlJc w:val="left"/>
      <w:pPr>
        <w:ind w:left="4320" w:hanging="360"/>
      </w:pPr>
    </w:lvl>
    <w:lvl w:ilvl="6" w:tplc="EDA208B6">
      <w:start w:val="1"/>
      <w:numFmt w:val="bullet"/>
      <w:lvlText w:val="●"/>
      <w:lvlJc w:val="left"/>
      <w:pPr>
        <w:ind w:left="5040" w:hanging="360"/>
      </w:pPr>
    </w:lvl>
    <w:lvl w:ilvl="7" w:tplc="8B06C8EC">
      <w:start w:val="1"/>
      <w:numFmt w:val="bullet"/>
      <w:lvlText w:val="●"/>
      <w:lvlJc w:val="left"/>
      <w:pPr>
        <w:ind w:left="5760" w:hanging="360"/>
      </w:pPr>
    </w:lvl>
    <w:lvl w:ilvl="8" w:tplc="8DB8325E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52C7525F"/>
    <w:multiLevelType w:val="hybridMultilevel"/>
    <w:tmpl w:val="B5D2E228"/>
    <w:lvl w:ilvl="0" w:tplc="BD645818">
      <w:start w:val="1"/>
      <w:numFmt w:val="bullet"/>
      <w:lvlText w:val="•"/>
      <w:lvlJc w:val="left"/>
      <w:pPr>
        <w:ind w:left="720" w:hanging="360"/>
      </w:pPr>
    </w:lvl>
    <w:lvl w:ilvl="1" w:tplc="09CE7886">
      <w:numFmt w:val="decimal"/>
      <w:lvlText w:val=""/>
      <w:lvlJc w:val="left"/>
    </w:lvl>
    <w:lvl w:ilvl="2" w:tplc="2536EC7E">
      <w:numFmt w:val="decimal"/>
      <w:lvlText w:val=""/>
      <w:lvlJc w:val="left"/>
    </w:lvl>
    <w:lvl w:ilvl="3" w:tplc="5F7CB6EA">
      <w:numFmt w:val="decimal"/>
      <w:lvlText w:val=""/>
      <w:lvlJc w:val="left"/>
    </w:lvl>
    <w:lvl w:ilvl="4" w:tplc="A5F42F2E">
      <w:numFmt w:val="decimal"/>
      <w:lvlText w:val=""/>
      <w:lvlJc w:val="left"/>
    </w:lvl>
    <w:lvl w:ilvl="5" w:tplc="6A689950">
      <w:numFmt w:val="decimal"/>
      <w:lvlText w:val=""/>
      <w:lvlJc w:val="left"/>
    </w:lvl>
    <w:lvl w:ilvl="6" w:tplc="3908718C">
      <w:numFmt w:val="decimal"/>
      <w:lvlText w:val=""/>
      <w:lvlJc w:val="left"/>
    </w:lvl>
    <w:lvl w:ilvl="7" w:tplc="A9AE178C">
      <w:numFmt w:val="decimal"/>
      <w:lvlText w:val=""/>
      <w:lvlJc w:val="left"/>
    </w:lvl>
    <w:lvl w:ilvl="8" w:tplc="936895B8">
      <w:numFmt w:val="decimal"/>
      <w:lvlText w:val=""/>
      <w:lvlJc w:val="left"/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7C73"/>
    <w:rsid w:val="00BB1687"/>
    <w:rsid w:val="00CA7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37ECF"/>
  <w15:docId w15:val="{3A844561-F22E-42F9-B8C1-BC6D8B46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200"/>
      <w:outlineLvl w:val="0"/>
    </w:pPr>
    <w:rPr>
      <w:b/>
      <w:bCs/>
      <w:color w:val="0078AA"/>
      <w:sz w:val="32"/>
      <w:szCs w:val="32"/>
    </w:rPr>
  </w:style>
  <w:style w:type="paragraph" w:styleId="Heading2">
    <w:name w:val="heading 2"/>
    <w:uiPriority w:val="9"/>
    <w:unhideWhenUsed/>
    <w:qFormat/>
    <w:pPr>
      <w:spacing w:before="240" w:after="120"/>
      <w:outlineLvl w:val="1"/>
    </w:pPr>
    <w:rPr>
      <w:b/>
      <w:bCs/>
      <w:color w:val="00A3E0"/>
      <w:sz w:val="26"/>
      <w:szCs w:val="26"/>
    </w:rPr>
  </w:style>
  <w:style w:type="paragraph" w:styleId="Heading3">
    <w:name w:val="heading 3"/>
    <w:uiPriority w:val="9"/>
    <w:semiHidden/>
    <w:unhideWhenUsed/>
    <w:qFormat/>
    <w:pPr>
      <w:spacing w:before="200" w:after="80"/>
      <w:outlineLvl w:val="2"/>
    </w:pPr>
    <w:rPr>
      <w:b/>
      <w:bCs/>
      <w:color w:val="232D39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Vincent Odhiambo</cp:lastModifiedBy>
  <cp:revision>2</cp:revision>
  <dcterms:created xsi:type="dcterms:W3CDTF">2026-04-11T13:35:00Z</dcterms:created>
  <dcterms:modified xsi:type="dcterms:W3CDTF">2026-04-11T13:35:00Z</dcterms:modified>
</cp:coreProperties>
</file>